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0D3" w:rsidRDefault="00D713A5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713A5">
        <w:rPr>
          <w:rFonts w:ascii="Times New Roman" w:hAnsi="Times New Roman" w:cs="Times New Roman"/>
          <w:b/>
          <w:sz w:val="28"/>
          <w:szCs w:val="28"/>
        </w:rPr>
        <w:t>10. Информация о досудебном (внесудебном) порядке обжалования решений на действие (бездействие) органа внутренних дел Российской Федерации, предоставляющего государственную услугу, а также его должностных лиц, с указанием адресов для подачи жалоб в бумажном и электронном виде (почтовый и электронный адрес)</w:t>
      </w:r>
    </w:p>
    <w:p w:rsidR="00A80C3D" w:rsidRPr="00A80C3D" w:rsidRDefault="00A80C3D" w:rsidP="00A80C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0C3D">
        <w:rPr>
          <w:rFonts w:ascii="Times New Roman" w:hAnsi="Times New Roman" w:cs="Times New Roman"/>
          <w:bCs/>
          <w:sz w:val="28"/>
          <w:szCs w:val="28"/>
        </w:rPr>
        <w:t xml:space="preserve">Предметом досудебного (внесудебного) обжалования являются действия (бездействия) и решения должностных лиц Управления по вопросам миграции ГУ МВД России, сотрудников </w:t>
      </w:r>
      <w:proofErr w:type="spellStart"/>
      <w:r w:rsidRPr="00A80C3D">
        <w:rPr>
          <w:rFonts w:ascii="Times New Roman" w:hAnsi="Times New Roman" w:cs="Times New Roman"/>
          <w:bCs/>
          <w:sz w:val="28"/>
          <w:szCs w:val="28"/>
        </w:rPr>
        <w:t>загранаппарата</w:t>
      </w:r>
      <w:proofErr w:type="spellEnd"/>
      <w:r w:rsidRPr="00A80C3D">
        <w:rPr>
          <w:rFonts w:ascii="Times New Roman" w:hAnsi="Times New Roman" w:cs="Times New Roman"/>
          <w:bCs/>
          <w:sz w:val="28"/>
          <w:szCs w:val="28"/>
        </w:rPr>
        <w:t xml:space="preserve"> Управления по вопросам миграции ГУ МВД России и территориальных органов, осуществляемые (принимаемые) в хо</w:t>
      </w:r>
      <w:bookmarkStart w:id="0" w:name="_GoBack"/>
      <w:bookmarkEnd w:id="0"/>
      <w:r w:rsidRPr="00A80C3D">
        <w:rPr>
          <w:rFonts w:ascii="Times New Roman" w:hAnsi="Times New Roman" w:cs="Times New Roman"/>
          <w:bCs/>
          <w:sz w:val="28"/>
          <w:szCs w:val="28"/>
        </w:rPr>
        <w:t>де предоставления государственной услуги. Соотечественник или иные лица могут обратиться с жалобой на такие действия (бездействие) или решения, что является основанием для начала процедуры досудебного (внесудебного) обжалования.</w:t>
      </w:r>
    </w:p>
    <w:p w:rsidR="00A80C3D" w:rsidRPr="00A80C3D" w:rsidRDefault="00A80C3D" w:rsidP="00A80C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0C3D">
        <w:rPr>
          <w:rFonts w:ascii="Times New Roman" w:hAnsi="Times New Roman" w:cs="Times New Roman"/>
          <w:bCs/>
          <w:sz w:val="28"/>
          <w:szCs w:val="28"/>
        </w:rPr>
        <w:t>Рассмотрение жалоб соотечественников и иных лиц осуществляется в соответствии с законодательством Российской Федерации.</w:t>
      </w:r>
    </w:p>
    <w:p w:rsidR="00A80C3D" w:rsidRPr="00A80C3D" w:rsidRDefault="00A80C3D" w:rsidP="00A80C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0C3D">
        <w:rPr>
          <w:rFonts w:ascii="Times New Roman" w:hAnsi="Times New Roman" w:cs="Times New Roman"/>
          <w:bCs/>
          <w:sz w:val="28"/>
          <w:szCs w:val="28"/>
        </w:rPr>
        <w:t>При этом соотечественники или иные лица могут обратиться с жалобой, в том числе в следующих случаях:</w:t>
      </w:r>
    </w:p>
    <w:p w:rsidR="00A80C3D" w:rsidRPr="00A80C3D" w:rsidRDefault="00A80C3D" w:rsidP="00A80C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0C3D">
        <w:rPr>
          <w:rFonts w:ascii="Times New Roman" w:hAnsi="Times New Roman" w:cs="Times New Roman"/>
          <w:bCs/>
          <w:sz w:val="28"/>
          <w:szCs w:val="28"/>
        </w:rPr>
        <w:t>нарушение срока регистрации заявления или заявления о замене свидетельства участника Государственной программы;</w:t>
      </w:r>
    </w:p>
    <w:p w:rsidR="00A80C3D" w:rsidRPr="00A80C3D" w:rsidRDefault="00A80C3D" w:rsidP="00A80C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0C3D">
        <w:rPr>
          <w:rFonts w:ascii="Times New Roman" w:hAnsi="Times New Roman" w:cs="Times New Roman"/>
          <w:bCs/>
          <w:sz w:val="28"/>
          <w:szCs w:val="28"/>
        </w:rPr>
        <w:t>(в ред. Приказа ФМС России от 15.11.2013 N 495)</w:t>
      </w:r>
    </w:p>
    <w:p w:rsidR="00A80C3D" w:rsidRPr="00A80C3D" w:rsidRDefault="00A80C3D" w:rsidP="00A80C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0C3D">
        <w:rPr>
          <w:rFonts w:ascii="Times New Roman" w:hAnsi="Times New Roman" w:cs="Times New Roman"/>
          <w:bCs/>
          <w:sz w:val="28"/>
          <w:szCs w:val="28"/>
        </w:rPr>
        <w:t>нарушение срока предоставления государственной услуги;</w:t>
      </w:r>
    </w:p>
    <w:p w:rsidR="00A80C3D" w:rsidRPr="00A80C3D" w:rsidRDefault="00A80C3D" w:rsidP="00A80C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0C3D">
        <w:rPr>
          <w:rFonts w:ascii="Times New Roman" w:hAnsi="Times New Roman" w:cs="Times New Roman"/>
          <w:bCs/>
          <w:sz w:val="28"/>
          <w:szCs w:val="28"/>
        </w:rPr>
        <w:t>требование у соотечественника документов, не предусмотренных нормативными правовыми актами Российской Федерации для предоставления государственной услуги;</w:t>
      </w:r>
    </w:p>
    <w:p w:rsidR="00A80C3D" w:rsidRPr="00A80C3D" w:rsidRDefault="00A80C3D" w:rsidP="00A80C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0C3D">
        <w:rPr>
          <w:rFonts w:ascii="Times New Roman" w:hAnsi="Times New Roman" w:cs="Times New Roman"/>
          <w:bCs/>
          <w:sz w:val="28"/>
          <w:szCs w:val="28"/>
        </w:rPr>
        <w:t>отказ в приеме у соотечественника документов, предоставление которых предусмотрено нормативными правовыми актами Российской Федерации для предоставления государственной услуги;</w:t>
      </w:r>
    </w:p>
    <w:p w:rsidR="00A80C3D" w:rsidRPr="00A80C3D" w:rsidRDefault="00A80C3D" w:rsidP="00A80C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0C3D">
        <w:rPr>
          <w:rFonts w:ascii="Times New Roman" w:hAnsi="Times New Roman" w:cs="Times New Roman"/>
          <w:bCs/>
          <w:sz w:val="28"/>
          <w:szCs w:val="28"/>
        </w:rPr>
        <w:t>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A80C3D" w:rsidRPr="00A80C3D" w:rsidRDefault="00A80C3D" w:rsidP="00A80C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0C3D">
        <w:rPr>
          <w:rFonts w:ascii="Times New Roman" w:hAnsi="Times New Roman" w:cs="Times New Roman"/>
          <w:bCs/>
          <w:sz w:val="28"/>
          <w:szCs w:val="28"/>
        </w:rPr>
        <w:t>затребование с соотечественника платы за предоставление государственной услуги;</w:t>
      </w:r>
    </w:p>
    <w:p w:rsidR="00A80C3D" w:rsidRPr="00A80C3D" w:rsidRDefault="00A80C3D" w:rsidP="00A80C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0C3D">
        <w:rPr>
          <w:rFonts w:ascii="Times New Roman" w:hAnsi="Times New Roman" w:cs="Times New Roman"/>
          <w:bCs/>
          <w:sz w:val="28"/>
          <w:szCs w:val="28"/>
        </w:rPr>
        <w:t xml:space="preserve">отказ </w:t>
      </w:r>
      <w:proofErr w:type="spellStart"/>
      <w:r w:rsidRPr="00A80C3D">
        <w:rPr>
          <w:rFonts w:ascii="Times New Roman" w:hAnsi="Times New Roman" w:cs="Times New Roman"/>
          <w:bCs/>
          <w:sz w:val="28"/>
          <w:szCs w:val="28"/>
        </w:rPr>
        <w:t>загранаппарата</w:t>
      </w:r>
      <w:proofErr w:type="spellEnd"/>
      <w:r w:rsidRPr="00A80C3D">
        <w:rPr>
          <w:rFonts w:ascii="Times New Roman" w:hAnsi="Times New Roman" w:cs="Times New Roman"/>
          <w:bCs/>
          <w:sz w:val="28"/>
          <w:szCs w:val="28"/>
        </w:rPr>
        <w:t xml:space="preserve"> Управления по вопросам миграции ГУ МВД России, территориального органа, участвующего в предоставлении государственной услуги, либо соответствующих сотрудников в исправлении допущенных опечаток и ошибок в свидетельстве участника Государственной программы.</w:t>
      </w:r>
    </w:p>
    <w:p w:rsidR="00A80C3D" w:rsidRPr="00A80C3D" w:rsidRDefault="00A80C3D" w:rsidP="00A80C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80C3D" w:rsidRPr="00A80C3D" w:rsidRDefault="00A80C3D" w:rsidP="00A80C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0C3D">
        <w:rPr>
          <w:rFonts w:ascii="Times New Roman" w:hAnsi="Times New Roman" w:cs="Times New Roman"/>
          <w:bCs/>
          <w:sz w:val="28"/>
          <w:szCs w:val="28"/>
        </w:rPr>
        <w:t xml:space="preserve">Соотечественник или иное лицо имеет право подать жалобу в письменной форме на бумажном носителе, в электронной форме в Управление по вопросам миграции ГУ МВД России, </w:t>
      </w:r>
      <w:proofErr w:type="spellStart"/>
      <w:r w:rsidRPr="00A80C3D">
        <w:rPr>
          <w:rFonts w:ascii="Times New Roman" w:hAnsi="Times New Roman" w:cs="Times New Roman"/>
          <w:bCs/>
          <w:sz w:val="28"/>
          <w:szCs w:val="28"/>
        </w:rPr>
        <w:t>загранаппарат</w:t>
      </w:r>
      <w:proofErr w:type="spellEnd"/>
      <w:r w:rsidRPr="00A80C3D">
        <w:rPr>
          <w:rFonts w:ascii="Times New Roman" w:hAnsi="Times New Roman" w:cs="Times New Roman"/>
          <w:bCs/>
          <w:sz w:val="28"/>
          <w:szCs w:val="28"/>
        </w:rPr>
        <w:t xml:space="preserve"> Управления по вопросам миграции ГУ МВД России или территориальный орган.</w:t>
      </w:r>
    </w:p>
    <w:p w:rsidR="00A80C3D" w:rsidRPr="00A80C3D" w:rsidRDefault="00A80C3D" w:rsidP="00A80C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0C3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Жалоба может быть направлена по почте, через Единый портал, интернет-сайты Управления по вопросам миграции ГУ МВД России, а также может быть принята в ходе личного приема, осуществляемого сотрудниками Управления по вопросам миграции ГУ МВД России, </w:t>
      </w:r>
      <w:proofErr w:type="spellStart"/>
      <w:r w:rsidRPr="00A80C3D">
        <w:rPr>
          <w:rFonts w:ascii="Times New Roman" w:hAnsi="Times New Roman" w:cs="Times New Roman"/>
          <w:bCs/>
          <w:sz w:val="28"/>
          <w:szCs w:val="28"/>
        </w:rPr>
        <w:t>загранаппарата</w:t>
      </w:r>
      <w:proofErr w:type="spellEnd"/>
      <w:r w:rsidRPr="00A80C3D">
        <w:rPr>
          <w:rFonts w:ascii="Times New Roman" w:hAnsi="Times New Roman" w:cs="Times New Roman"/>
          <w:bCs/>
          <w:sz w:val="28"/>
          <w:szCs w:val="28"/>
        </w:rPr>
        <w:t xml:space="preserve"> Управления по вопросам миграции ГУ МВД России и территориальных органов.</w:t>
      </w:r>
    </w:p>
    <w:p w:rsidR="00D713A5" w:rsidRPr="00D713A5" w:rsidRDefault="00D713A5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D713A5" w:rsidRPr="00D71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57A"/>
    <w:rsid w:val="001F3E82"/>
    <w:rsid w:val="003B057A"/>
    <w:rsid w:val="00A80C3D"/>
    <w:rsid w:val="00BA70D3"/>
    <w:rsid w:val="00D71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3E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3E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408</Words>
  <Characters>2331</Characters>
  <Application>Microsoft Office Word</Application>
  <DocSecurity>0</DocSecurity>
  <Lines>19</Lines>
  <Paragraphs>5</Paragraphs>
  <ScaleCrop>false</ScaleCrop>
  <Company/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2016-08-09T14:29:00Z</dcterms:created>
  <dcterms:modified xsi:type="dcterms:W3CDTF">2016-08-10T08:09:00Z</dcterms:modified>
</cp:coreProperties>
</file>